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7F" w:rsidRDefault="00BF0F7F" w:rsidP="00BF0F7F">
      <w:pPr>
        <w:rPr>
          <w:b/>
          <w:lang w:val="pt-BR"/>
        </w:rPr>
      </w:pPr>
    </w:p>
    <w:tbl>
      <w:tblPr>
        <w:tblpPr w:leftFromText="180" w:rightFromText="180" w:horzAnchor="margin" w:tblpY="1005"/>
        <w:tblW w:w="6753" w:type="dxa"/>
        <w:tblLook w:val="04A0"/>
      </w:tblPr>
      <w:tblGrid>
        <w:gridCol w:w="3078"/>
        <w:gridCol w:w="3675"/>
      </w:tblGrid>
      <w:tr w:rsidR="00BF0F7F" w:rsidTr="00502CFC">
        <w:trPr>
          <w:trHeight w:val="1887"/>
        </w:trPr>
        <w:tc>
          <w:tcPr>
            <w:tcW w:w="3078" w:type="dxa"/>
          </w:tcPr>
          <w:p w:rsidR="00BF0F7F" w:rsidRDefault="00BF0F7F" w:rsidP="00502CFC">
            <w:pPr>
              <w:rPr>
                <w:rFonts w:ascii="Tahoma" w:hAnsi="Tahoma" w:cs="Tahoma"/>
                <w:b/>
              </w:rPr>
            </w:pPr>
          </w:p>
        </w:tc>
        <w:tc>
          <w:tcPr>
            <w:tcW w:w="3675" w:type="dxa"/>
          </w:tcPr>
          <w:p w:rsidR="00BF0F7F" w:rsidRPr="00502CFC" w:rsidRDefault="00502CFC" w:rsidP="00502CFC">
            <w:pPr>
              <w:spacing w:line="360" w:lineRule="auto"/>
              <w:rPr>
                <w:rFonts w:ascii="Verdana" w:hAnsi="Verdana" w:cs="Tahoma"/>
                <w:b/>
                <w:sz w:val="16"/>
                <w:szCs w:val="16"/>
              </w:rPr>
            </w:pPr>
            <w:r>
              <w:rPr>
                <w:rFonts w:ascii="Verdana" w:hAnsi="Verdana" w:cs="Tahoma"/>
                <w:b/>
              </w:rPr>
              <w:t xml:space="preserve">         </w:t>
            </w:r>
            <w:r w:rsidR="00BF0F7F" w:rsidRPr="00502CFC">
              <w:rPr>
                <w:rFonts w:ascii="Verdana" w:hAnsi="Verdana" w:cs="Tahoma"/>
                <w:b/>
                <w:sz w:val="16"/>
                <w:szCs w:val="16"/>
              </w:rPr>
              <w:t>R O M Â N I A</w:t>
            </w:r>
          </w:p>
          <w:p w:rsidR="00BF0F7F" w:rsidRPr="00502CFC" w:rsidRDefault="00502CFC" w:rsidP="00502CFC">
            <w:pPr>
              <w:spacing w:line="360" w:lineRule="auto"/>
              <w:rPr>
                <w:rFonts w:ascii="Verdana" w:hAnsi="Verdana" w:cs="Tahoma"/>
                <w:b/>
                <w:sz w:val="16"/>
                <w:szCs w:val="16"/>
              </w:rPr>
            </w:pPr>
            <w:r w:rsidRPr="00502CFC">
              <w:rPr>
                <w:rFonts w:ascii="Verdana" w:hAnsi="Verdana" w:cs="Tahoma"/>
                <w:b/>
                <w:sz w:val="16"/>
                <w:szCs w:val="16"/>
              </w:rPr>
              <w:t xml:space="preserve">    </w:t>
            </w:r>
            <w:r w:rsidR="00BF0F7F" w:rsidRPr="00502CFC">
              <w:rPr>
                <w:rFonts w:ascii="Verdana" w:hAnsi="Verdana" w:cs="Tahoma"/>
                <w:b/>
                <w:sz w:val="16"/>
                <w:szCs w:val="16"/>
              </w:rPr>
              <w:t>JUDEŢUL PRAHOVA</w:t>
            </w:r>
          </w:p>
          <w:p w:rsidR="00BF0F7F" w:rsidRPr="00502CFC" w:rsidRDefault="00BF0F7F" w:rsidP="00502CFC">
            <w:pPr>
              <w:pStyle w:val="Heading1"/>
              <w:spacing w:line="360" w:lineRule="auto"/>
              <w:jc w:val="left"/>
              <w:rPr>
                <w:rFonts w:ascii="Verdana" w:eastAsiaTheme="minorEastAsia" w:hAnsi="Verdana" w:cs="Tahoma"/>
                <w:b/>
                <w:iCs/>
                <w:sz w:val="16"/>
                <w:szCs w:val="16"/>
              </w:rPr>
            </w:pPr>
            <w:r w:rsidRPr="00502CFC">
              <w:rPr>
                <w:rFonts w:ascii="Verdana" w:eastAsiaTheme="minorEastAsia" w:hAnsi="Verdana" w:cs="Tahoma"/>
                <w:b/>
                <w:iCs/>
                <w:sz w:val="16"/>
                <w:szCs w:val="16"/>
              </w:rPr>
              <w:t>COMUNA VADU  SAPAT</w:t>
            </w:r>
          </w:p>
          <w:p w:rsidR="00BF0F7F" w:rsidRPr="00502CFC" w:rsidRDefault="00502CFC" w:rsidP="00502CFC">
            <w:pPr>
              <w:pStyle w:val="Heading1"/>
              <w:spacing w:line="360" w:lineRule="auto"/>
              <w:jc w:val="left"/>
              <w:rPr>
                <w:rFonts w:ascii="Verdana" w:eastAsiaTheme="minorEastAsia" w:hAnsi="Verdana" w:cs="Tahoma"/>
                <w:b/>
                <w:i/>
                <w:iCs/>
                <w:sz w:val="16"/>
                <w:szCs w:val="16"/>
              </w:rPr>
            </w:pPr>
            <w:r w:rsidRPr="00502CFC">
              <w:rPr>
                <w:rFonts w:ascii="Verdana" w:eastAsiaTheme="minorEastAsia" w:hAnsi="Verdana" w:cs="Tahoma"/>
                <w:b/>
                <w:i/>
                <w:iCs/>
                <w:sz w:val="16"/>
                <w:szCs w:val="16"/>
              </w:rPr>
              <w:t xml:space="preserve">     </w:t>
            </w:r>
            <w:r w:rsidR="00BF0F7F" w:rsidRPr="00502CFC">
              <w:rPr>
                <w:rFonts w:ascii="Verdana" w:eastAsiaTheme="minorEastAsia" w:hAnsi="Verdana" w:cs="Tahoma"/>
                <w:b/>
                <w:i/>
                <w:iCs/>
                <w:sz w:val="16"/>
                <w:szCs w:val="16"/>
              </w:rPr>
              <w:t>P R I M A R I A</w:t>
            </w:r>
          </w:p>
          <w:p w:rsidR="00BF0F7F" w:rsidRPr="00502CFC" w:rsidRDefault="00502CFC" w:rsidP="00502CFC">
            <w:pPr>
              <w:spacing w:line="360" w:lineRule="auto"/>
              <w:rPr>
                <w:rFonts w:ascii="Verdana" w:hAnsi="Verdana" w:cs="Tahoma"/>
                <w:b/>
                <w:sz w:val="16"/>
                <w:szCs w:val="16"/>
              </w:rPr>
            </w:pPr>
            <w:r w:rsidRPr="00502CFC">
              <w:rPr>
                <w:rFonts w:ascii="Verdana" w:hAnsi="Verdana" w:cs="Tahoma"/>
                <w:b/>
                <w:sz w:val="16"/>
                <w:szCs w:val="16"/>
              </w:rPr>
              <w:t xml:space="preserve">      </w:t>
            </w:r>
            <w:r w:rsidR="00BF0F7F" w:rsidRPr="00502CFC">
              <w:rPr>
                <w:rFonts w:ascii="Verdana" w:hAnsi="Verdana" w:cs="Tahoma"/>
                <w:b/>
                <w:sz w:val="16"/>
                <w:szCs w:val="16"/>
              </w:rPr>
              <w:t>STAREA CIVILA</w:t>
            </w:r>
          </w:p>
          <w:p w:rsidR="00BF0F7F" w:rsidRPr="00502CFC" w:rsidRDefault="00BF0F7F" w:rsidP="00502CFC">
            <w:pPr>
              <w:spacing w:line="360" w:lineRule="auto"/>
              <w:rPr>
                <w:rFonts w:ascii="Verdana" w:hAnsi="Verdana" w:cs="Tahoma"/>
                <w:b/>
                <w:sz w:val="16"/>
                <w:szCs w:val="16"/>
              </w:rPr>
            </w:pPr>
            <w:r w:rsidRPr="00502CFC">
              <w:rPr>
                <w:rFonts w:ascii="Verdana" w:hAnsi="Verdana" w:cs="Tahoma"/>
                <w:b/>
                <w:sz w:val="16"/>
                <w:szCs w:val="16"/>
              </w:rPr>
              <w:t>Nr.  237 /07.08.2019</w:t>
            </w:r>
          </w:p>
          <w:p w:rsidR="00502CFC" w:rsidRDefault="00502CFC" w:rsidP="00502CFC">
            <w:pPr>
              <w:spacing w:line="360" w:lineRule="auto"/>
              <w:rPr>
                <w:rFonts w:ascii="Tahoma" w:hAnsi="Tahoma" w:cs="Tahoma"/>
                <w:b/>
              </w:rPr>
            </w:pPr>
            <w:r>
              <w:rPr>
                <w:rFonts w:ascii="Tahoma" w:hAnsi="Tahoma" w:cs="Tahoma"/>
                <w:b/>
              </w:rPr>
              <w:t xml:space="preserve">       </w:t>
            </w:r>
          </w:p>
          <w:p w:rsidR="00502CFC" w:rsidRPr="00502CFC" w:rsidRDefault="00502CFC" w:rsidP="00502CFC">
            <w:pPr>
              <w:spacing w:line="360" w:lineRule="auto"/>
              <w:rPr>
                <w:rFonts w:ascii="Tahoma" w:hAnsi="Tahoma" w:cs="Tahoma"/>
                <w:b/>
                <w:sz w:val="36"/>
                <w:szCs w:val="36"/>
              </w:rPr>
            </w:pPr>
            <w:r>
              <w:rPr>
                <w:rFonts w:ascii="Tahoma" w:hAnsi="Tahoma" w:cs="Tahoma"/>
                <w:b/>
              </w:rPr>
              <w:t xml:space="preserve"> </w:t>
            </w:r>
            <w:r w:rsidRPr="00502CFC">
              <w:rPr>
                <w:rFonts w:ascii="Tahoma" w:hAnsi="Tahoma" w:cs="Tahoma"/>
                <w:b/>
                <w:sz w:val="36"/>
                <w:szCs w:val="36"/>
              </w:rPr>
              <w:t>PUBLICA</w:t>
            </w:r>
            <w:r>
              <w:rPr>
                <w:rFonts w:ascii="Tahoma" w:hAnsi="Tahoma" w:cs="Tahoma"/>
                <w:b/>
                <w:sz w:val="36"/>
                <w:szCs w:val="36"/>
              </w:rPr>
              <w:t>Ț</w:t>
            </w:r>
            <w:r w:rsidRPr="00502CFC">
              <w:rPr>
                <w:rFonts w:ascii="Tahoma" w:hAnsi="Tahoma" w:cs="Tahoma"/>
                <w:b/>
                <w:sz w:val="36"/>
                <w:szCs w:val="36"/>
              </w:rPr>
              <w:t>IE</w:t>
            </w:r>
          </w:p>
        </w:tc>
      </w:tr>
    </w:tbl>
    <w:p w:rsidR="00BF0F7F" w:rsidRDefault="00BF0F7F" w:rsidP="00BF0F7F">
      <w:pPr>
        <w:spacing w:line="360" w:lineRule="auto"/>
        <w:rPr>
          <w:rFonts w:ascii="Verdana" w:hAnsi="Verdana" w:cs="Tahoma"/>
          <w:b/>
        </w:rPr>
      </w:pPr>
    </w:p>
    <w:p w:rsidR="00BF0F7F" w:rsidRDefault="00BF0F7F" w:rsidP="00BF0F7F">
      <w:pPr>
        <w:spacing w:line="360" w:lineRule="auto"/>
        <w:rPr>
          <w:rFonts w:ascii="Verdana" w:hAnsi="Verdana" w:cs="Tahoma"/>
          <w:b/>
        </w:rPr>
      </w:pPr>
    </w:p>
    <w:p w:rsidR="00BF0F7F" w:rsidRDefault="00BF0F7F" w:rsidP="00BF0F7F">
      <w:pPr>
        <w:spacing w:line="360" w:lineRule="auto"/>
        <w:rPr>
          <w:rFonts w:ascii="Verdana" w:hAnsi="Verdana" w:cs="Tahoma"/>
          <w:b/>
        </w:rPr>
      </w:pPr>
    </w:p>
    <w:p w:rsidR="00BF0F7F" w:rsidRDefault="00BF0F7F" w:rsidP="00BF0F7F">
      <w:pPr>
        <w:spacing w:line="360" w:lineRule="auto"/>
        <w:ind w:right="-360"/>
        <w:jc w:val="both"/>
        <w:rPr>
          <w:rFonts w:ascii="Verdana" w:hAnsi="Verdana" w:cs="Tahoma"/>
          <w:b/>
        </w:rPr>
      </w:pPr>
    </w:p>
    <w:p w:rsidR="00BF0F7F" w:rsidRDefault="00BF0F7F" w:rsidP="00BF0F7F">
      <w:pPr>
        <w:spacing w:line="360" w:lineRule="auto"/>
        <w:ind w:right="-360"/>
        <w:rPr>
          <w:rFonts w:ascii="Verdana" w:hAnsi="Verdana" w:cs="Tahoma"/>
          <w:b/>
        </w:rPr>
      </w:pPr>
    </w:p>
    <w:p w:rsidR="00502CFC" w:rsidRDefault="00502CFC" w:rsidP="00502CFC">
      <w:pPr>
        <w:spacing w:line="360" w:lineRule="auto"/>
        <w:ind w:right="-360"/>
        <w:rPr>
          <w:rFonts w:ascii="Verdana" w:hAnsi="Verdana" w:cs="Tahoma"/>
          <w:b/>
        </w:rPr>
      </w:pPr>
    </w:p>
    <w:p w:rsidR="00502CFC" w:rsidRDefault="00502CFC" w:rsidP="00502CFC">
      <w:pPr>
        <w:spacing w:line="360" w:lineRule="auto"/>
        <w:ind w:right="-360"/>
        <w:rPr>
          <w:rFonts w:ascii="Verdana" w:hAnsi="Verdana" w:cs="Tahoma"/>
          <w:b/>
        </w:rPr>
      </w:pPr>
    </w:p>
    <w:p w:rsidR="00502CFC" w:rsidRDefault="00502CFC" w:rsidP="00502CFC">
      <w:pPr>
        <w:spacing w:line="360" w:lineRule="auto"/>
        <w:ind w:right="-360"/>
        <w:rPr>
          <w:rFonts w:ascii="Verdana" w:hAnsi="Verdana" w:cs="Tahoma"/>
          <w:b/>
        </w:rPr>
      </w:pPr>
    </w:p>
    <w:p w:rsidR="00502CFC" w:rsidRDefault="00502CFC" w:rsidP="00502CFC">
      <w:pPr>
        <w:spacing w:line="360" w:lineRule="auto"/>
        <w:ind w:right="-360"/>
        <w:rPr>
          <w:rFonts w:ascii="Verdana" w:hAnsi="Verdana" w:cs="Tahoma"/>
          <w:b/>
        </w:rPr>
      </w:pPr>
    </w:p>
    <w:p w:rsidR="00BF0F7F" w:rsidRDefault="00BF0F7F" w:rsidP="00BF0F7F">
      <w:pPr>
        <w:spacing w:line="360" w:lineRule="auto"/>
        <w:ind w:right="-360"/>
        <w:jc w:val="center"/>
        <w:rPr>
          <w:rFonts w:ascii="Verdana" w:hAnsi="Verdana" w:cs="Tahoma"/>
          <w:b/>
          <w:sz w:val="28"/>
          <w:szCs w:val="28"/>
        </w:rPr>
      </w:pPr>
    </w:p>
    <w:p w:rsidR="00BF0F7F" w:rsidRDefault="00BF0F7F" w:rsidP="00BF0F7F">
      <w:pPr>
        <w:spacing w:line="360" w:lineRule="auto"/>
        <w:ind w:left="-450" w:right="-360" w:firstLine="708"/>
        <w:rPr>
          <w:rFonts w:ascii="Verdana" w:hAnsi="Verdana" w:cs="Arial"/>
          <w:i/>
          <w:sz w:val="24"/>
          <w:szCs w:val="24"/>
        </w:rPr>
      </w:pPr>
      <w:r>
        <w:rPr>
          <w:rFonts w:ascii="Verdana" w:hAnsi="Verdana" w:cs="Arial"/>
          <w:i/>
          <w:sz w:val="24"/>
          <w:szCs w:val="24"/>
        </w:rPr>
        <w:t xml:space="preserve">        Astăzi 07.08.2019  a fost  înregistrată  declaraţia de căsătorie a d.lui SOLOMON GABRIEL, in vârstă de 37 ani, cu domiciliul în  Vadu Săpat, sat Vadu Săpat, JUD. Prahova şi a d.nei SOLOMON NICOLETA-LOREDANA  in vârstă de 40 ani, cu domiciliul în Bîrgăuani, sat Hîrtop ,  Jud. Neamț.</w:t>
      </w:r>
    </w:p>
    <w:p w:rsidR="00BF0F7F" w:rsidRDefault="00BF0F7F" w:rsidP="00BF0F7F">
      <w:pPr>
        <w:spacing w:line="360" w:lineRule="auto"/>
        <w:ind w:left="-450" w:right="-360" w:firstLine="708"/>
        <w:rPr>
          <w:rFonts w:ascii="Verdana" w:hAnsi="Verdana" w:cs="Arial"/>
          <w:i/>
          <w:sz w:val="24"/>
          <w:szCs w:val="24"/>
        </w:rPr>
      </w:pPr>
      <w:r>
        <w:rPr>
          <w:rFonts w:ascii="Verdana" w:hAnsi="Verdana" w:cs="Arial"/>
          <w:i/>
          <w:sz w:val="24"/>
          <w:szCs w:val="24"/>
        </w:rPr>
        <w:t>În  temeiul  art.285  (1) din Legea 287/2009 - Codul Civil, cu modificarile si completarile  ulterioare, orice persoană poate face opozitie la această  căsătorie,  dacă  are  cunoştinţă  de  existenţa unui impediment legal, ori dacă alte cerinţe ale legii nu sunt îndeplinite.</w:t>
      </w:r>
    </w:p>
    <w:p w:rsidR="00BF0F7F" w:rsidRDefault="00BF0F7F" w:rsidP="00BF0F7F">
      <w:pPr>
        <w:spacing w:line="360" w:lineRule="auto"/>
        <w:ind w:left="-450" w:right="-360" w:firstLine="708"/>
        <w:jc w:val="both"/>
        <w:rPr>
          <w:rFonts w:ascii="Verdana" w:hAnsi="Verdana" w:cs="Arial"/>
          <w:i/>
          <w:sz w:val="24"/>
          <w:szCs w:val="24"/>
        </w:rPr>
      </w:pPr>
      <w:r>
        <w:rPr>
          <w:rFonts w:ascii="Verdana" w:hAnsi="Verdana" w:cs="Arial"/>
          <w:i/>
          <w:sz w:val="24"/>
          <w:szCs w:val="24"/>
        </w:rPr>
        <w:t>Opunerea la căsătorie se poate face în scris, cu arătarea dovezilor pe care se întemeiază, în termen de 10 zile de la data afişării publicaţiei.</w:t>
      </w:r>
    </w:p>
    <w:p w:rsidR="00BF0F7F" w:rsidRDefault="00BF0F7F" w:rsidP="00BF0F7F">
      <w:pPr>
        <w:spacing w:line="360" w:lineRule="auto"/>
        <w:ind w:left="-450" w:right="-360" w:firstLine="708"/>
        <w:jc w:val="both"/>
        <w:rPr>
          <w:rFonts w:ascii="Verdana" w:hAnsi="Verdana" w:cs="Arial"/>
          <w:i/>
          <w:sz w:val="24"/>
          <w:szCs w:val="24"/>
        </w:rPr>
      </w:pPr>
      <w:r>
        <w:rPr>
          <w:rFonts w:ascii="Verdana" w:hAnsi="Verdana" w:cs="Arial"/>
          <w:i/>
          <w:sz w:val="24"/>
          <w:szCs w:val="24"/>
        </w:rPr>
        <w:t>Căsatoria se va oficia în data de 17.08.2019, la sediul Consiliul Local Vadu Săpat, județul Prahova.</w:t>
      </w:r>
    </w:p>
    <w:p w:rsidR="00BF0F7F" w:rsidRDefault="00BF0F7F" w:rsidP="00BF0F7F">
      <w:pPr>
        <w:spacing w:line="360" w:lineRule="auto"/>
        <w:ind w:left="-450" w:right="-360"/>
        <w:jc w:val="both"/>
        <w:rPr>
          <w:rFonts w:ascii="Verdana" w:hAnsi="Verdana" w:cs="Arial"/>
          <w:sz w:val="24"/>
          <w:szCs w:val="24"/>
        </w:rPr>
      </w:pPr>
    </w:p>
    <w:p w:rsidR="00BF0F7F" w:rsidRDefault="00BF0F7F" w:rsidP="00BF0F7F">
      <w:pPr>
        <w:spacing w:line="360" w:lineRule="auto"/>
        <w:ind w:left="-450" w:right="-360"/>
        <w:jc w:val="both"/>
        <w:rPr>
          <w:rFonts w:ascii="Verdana" w:hAnsi="Verdana" w:cs="Arial"/>
          <w:sz w:val="24"/>
          <w:szCs w:val="24"/>
        </w:rPr>
      </w:pPr>
    </w:p>
    <w:p w:rsidR="00BF0F7F" w:rsidRDefault="00BF0F7F" w:rsidP="00BF0F7F">
      <w:pPr>
        <w:spacing w:line="360" w:lineRule="auto"/>
        <w:ind w:left="-450" w:right="-360"/>
        <w:jc w:val="center"/>
        <w:rPr>
          <w:rFonts w:ascii="Verdana" w:hAnsi="Verdana" w:cs="Tahoma"/>
          <w:sz w:val="24"/>
          <w:szCs w:val="24"/>
        </w:rPr>
      </w:pPr>
    </w:p>
    <w:p w:rsidR="00BF0F7F" w:rsidRDefault="00BF0F7F" w:rsidP="00BF0F7F">
      <w:pPr>
        <w:spacing w:line="360" w:lineRule="auto"/>
        <w:ind w:left="-450" w:right="-360"/>
        <w:jc w:val="center"/>
        <w:rPr>
          <w:rFonts w:ascii="Verdana" w:hAnsi="Verdana" w:cs="Tahoma"/>
          <w:sz w:val="24"/>
          <w:szCs w:val="24"/>
        </w:rPr>
      </w:pPr>
      <w:r>
        <w:rPr>
          <w:rFonts w:ascii="Verdana" w:hAnsi="Verdana" w:cs="Tahoma"/>
          <w:sz w:val="24"/>
          <w:szCs w:val="24"/>
        </w:rPr>
        <w:t>OFIŢER DE STARE CIVILĂ,</w:t>
      </w:r>
    </w:p>
    <w:p w:rsidR="00BF0F7F" w:rsidRDefault="00BF0F7F" w:rsidP="00BF0F7F">
      <w:pPr>
        <w:spacing w:line="360" w:lineRule="auto"/>
        <w:ind w:left="-450" w:right="-360"/>
        <w:jc w:val="center"/>
        <w:rPr>
          <w:rFonts w:ascii="Verdana" w:hAnsi="Verdana" w:cs="Tahoma"/>
          <w:sz w:val="24"/>
          <w:szCs w:val="24"/>
        </w:rPr>
      </w:pPr>
      <w:r>
        <w:rPr>
          <w:rFonts w:ascii="Verdana" w:hAnsi="Verdana" w:cs="Tahoma"/>
          <w:sz w:val="24"/>
          <w:szCs w:val="24"/>
        </w:rPr>
        <w:t>Crețu Laura-Elisabeta</w:t>
      </w:r>
    </w:p>
    <w:p w:rsidR="00BF0F7F" w:rsidRDefault="00BF0F7F" w:rsidP="00BF0F7F">
      <w:pPr>
        <w:rPr>
          <w:b/>
          <w:lang w:val="pt-BR"/>
        </w:rPr>
      </w:pPr>
    </w:p>
    <w:p w:rsidR="00BF0F7F" w:rsidRDefault="00BF0F7F" w:rsidP="00BF0F7F">
      <w:pPr>
        <w:jc w:val="right"/>
        <w:rPr>
          <w:rFonts w:ascii="Tahoma" w:hAnsi="Tahoma" w:cs="Tahoma"/>
          <w:b/>
          <w:lang w:val="en-US"/>
        </w:rPr>
      </w:pPr>
      <w:r>
        <w:rPr>
          <w:rFonts w:ascii="Tahoma" w:hAnsi="Tahoma" w:cs="Tahoma"/>
          <w:b/>
          <w:lang w:val="en-US"/>
        </w:rPr>
        <w:t xml:space="preserve">        </w:t>
      </w:r>
    </w:p>
    <w:p w:rsidR="00BF0F7F" w:rsidRDefault="00BF0F7F" w:rsidP="00BF0F7F">
      <w:pPr>
        <w:jc w:val="right"/>
        <w:rPr>
          <w:rFonts w:ascii="Tahoma" w:hAnsi="Tahoma" w:cs="Tahoma"/>
          <w:b/>
          <w:lang w:val="en-US"/>
        </w:rPr>
      </w:pPr>
    </w:p>
    <w:p w:rsidR="00BF0F7F" w:rsidRDefault="00BF0F7F" w:rsidP="00BF0F7F">
      <w:pPr>
        <w:jc w:val="right"/>
        <w:rPr>
          <w:rFonts w:ascii="Tahoma" w:hAnsi="Tahoma" w:cs="Tahoma"/>
          <w:b/>
          <w:lang w:val="en-US"/>
        </w:rPr>
      </w:pPr>
    </w:p>
    <w:p w:rsidR="00BF0F7F" w:rsidRDefault="00BF0F7F" w:rsidP="00BF0F7F">
      <w:pPr>
        <w:jc w:val="right"/>
        <w:rPr>
          <w:rFonts w:ascii="Tahoma" w:hAnsi="Tahoma" w:cs="Tahoma"/>
          <w:b/>
          <w:lang w:val="en-US"/>
        </w:rPr>
      </w:pPr>
    </w:p>
    <w:p w:rsidR="00BF0F7F" w:rsidRDefault="00BF0F7F" w:rsidP="00BF0F7F">
      <w:pPr>
        <w:jc w:val="right"/>
        <w:rPr>
          <w:rFonts w:ascii="Tahoma" w:hAnsi="Tahoma" w:cs="Tahoma"/>
          <w:b/>
          <w:lang w:val="en-US"/>
        </w:rPr>
      </w:pPr>
    </w:p>
    <w:p w:rsidR="00BF0F7F" w:rsidRDefault="00BF0F7F" w:rsidP="00BF0F7F">
      <w:pPr>
        <w:jc w:val="right"/>
        <w:rPr>
          <w:rFonts w:ascii="Tahoma" w:hAnsi="Tahoma" w:cs="Tahoma"/>
          <w:b/>
          <w:lang w:val="en-US"/>
        </w:rPr>
      </w:pPr>
    </w:p>
    <w:p w:rsidR="00BF0F7F" w:rsidRDefault="00BF0F7F" w:rsidP="00BF0F7F">
      <w:pPr>
        <w:jc w:val="right"/>
        <w:rPr>
          <w:rFonts w:ascii="Tahoma" w:hAnsi="Tahoma" w:cs="Tahoma"/>
          <w:b/>
          <w:lang w:val="en-US"/>
        </w:rPr>
      </w:pPr>
    </w:p>
    <w:p w:rsidR="00BF0F7F" w:rsidRDefault="00BF0F7F" w:rsidP="00BF0F7F">
      <w:pPr>
        <w:jc w:val="right"/>
        <w:rPr>
          <w:rFonts w:ascii="Tahoma" w:hAnsi="Tahoma" w:cs="Tahoma"/>
          <w:b/>
          <w:lang w:val="en-US"/>
        </w:rPr>
      </w:pPr>
    </w:p>
    <w:p w:rsidR="00BF0F7F" w:rsidRDefault="00BF0F7F" w:rsidP="00BF0F7F">
      <w:pPr>
        <w:jc w:val="right"/>
        <w:rPr>
          <w:rFonts w:ascii="Tahoma" w:hAnsi="Tahoma" w:cs="Tahoma"/>
          <w:b/>
          <w:lang w:val="en-US"/>
        </w:rPr>
      </w:pPr>
    </w:p>
    <w:p w:rsidR="00BF0F7F" w:rsidRDefault="00BF0F7F" w:rsidP="00BF0F7F">
      <w:pPr>
        <w:jc w:val="right"/>
        <w:rPr>
          <w:rFonts w:ascii="Tahoma" w:hAnsi="Tahoma" w:cs="Tahoma"/>
          <w:b/>
          <w:lang w:val="en-US"/>
        </w:rPr>
      </w:pPr>
    </w:p>
    <w:p w:rsidR="00012A87" w:rsidRDefault="00012A87"/>
    <w:sectPr w:rsidR="00012A87" w:rsidSect="00502CFC">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BF0F7F"/>
    <w:rsid w:val="00012A87"/>
    <w:rsid w:val="00502CFC"/>
    <w:rsid w:val="0081724B"/>
    <w:rsid w:val="00A823A8"/>
    <w:rsid w:val="00BF0F7F"/>
    <w:rsid w:val="00F0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7F"/>
    <w:pPr>
      <w:spacing w:after="0" w:line="240" w:lineRule="auto"/>
    </w:pPr>
    <w:rPr>
      <w:rFonts w:ascii="Times New Roman" w:eastAsia="Times New Roman" w:hAnsi="Times New Roman" w:cs="Times New Roman"/>
      <w:sz w:val="20"/>
      <w:szCs w:val="20"/>
      <w:lang w:val="ro-RO" w:eastAsia="ro-RO"/>
    </w:rPr>
  </w:style>
  <w:style w:type="paragraph" w:styleId="Heading1">
    <w:name w:val="heading 1"/>
    <w:basedOn w:val="Normal"/>
    <w:next w:val="Normal"/>
    <w:link w:val="Heading1Char"/>
    <w:qFormat/>
    <w:rsid w:val="00BF0F7F"/>
    <w:pPr>
      <w:keepNext/>
      <w:jc w:val="both"/>
      <w:outlineLvl w:val="0"/>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F7F"/>
    <w:rPr>
      <w:rFonts w:ascii="Tahoma" w:eastAsia="Times New Roman" w:hAnsi="Tahoma" w:cs="Times New Roman"/>
      <w:sz w:val="28"/>
      <w:szCs w:val="20"/>
      <w:lang w:val="ro-RO" w:eastAsia="ro-RO"/>
    </w:rPr>
  </w:style>
</w:styles>
</file>

<file path=word/webSettings.xml><?xml version="1.0" encoding="utf-8"?>
<w:webSettings xmlns:r="http://schemas.openxmlformats.org/officeDocument/2006/relationships" xmlns:w="http://schemas.openxmlformats.org/wordprocessingml/2006/main">
  <w:divs>
    <w:div w:id="19322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4</cp:revision>
  <cp:lastPrinted>2019-08-07T11:44:00Z</cp:lastPrinted>
  <dcterms:created xsi:type="dcterms:W3CDTF">2019-08-07T11:44:00Z</dcterms:created>
  <dcterms:modified xsi:type="dcterms:W3CDTF">2019-08-07T11:47:00Z</dcterms:modified>
</cp:coreProperties>
</file>